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E63" w:rsidRPr="002D6327" w:rsidRDefault="00605624" w:rsidP="00604E6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01.08.</w:t>
      </w:r>
      <w:r w:rsidR="00604E63" w:rsidRPr="002D6327">
        <w:rPr>
          <w:rFonts w:ascii="Arial" w:hAnsi="Arial" w:cs="Arial"/>
          <w:b/>
          <w:sz w:val="32"/>
          <w:szCs w:val="32"/>
        </w:rPr>
        <w:t>2018Г. №</w:t>
      </w:r>
      <w:r>
        <w:rPr>
          <w:rFonts w:ascii="Arial" w:hAnsi="Arial" w:cs="Arial"/>
          <w:b/>
          <w:sz w:val="32"/>
          <w:szCs w:val="32"/>
        </w:rPr>
        <w:t>86</w:t>
      </w:r>
    </w:p>
    <w:p w:rsidR="00604E63" w:rsidRPr="002D6327" w:rsidRDefault="00604E63" w:rsidP="00604E63">
      <w:pPr>
        <w:jc w:val="center"/>
        <w:rPr>
          <w:rFonts w:ascii="Arial" w:hAnsi="Arial" w:cs="Arial"/>
          <w:b/>
          <w:sz w:val="32"/>
          <w:szCs w:val="32"/>
        </w:rPr>
      </w:pPr>
      <w:r w:rsidRPr="002D632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04E63" w:rsidRPr="00B65E45" w:rsidRDefault="00604E63" w:rsidP="00604E63">
      <w:pPr>
        <w:jc w:val="center"/>
        <w:rPr>
          <w:rFonts w:ascii="Arial" w:hAnsi="Arial" w:cs="Arial"/>
          <w:b/>
          <w:sz w:val="32"/>
          <w:szCs w:val="32"/>
        </w:rPr>
      </w:pPr>
      <w:r w:rsidRPr="00B65E45">
        <w:rPr>
          <w:rFonts w:ascii="Arial" w:hAnsi="Arial" w:cs="Arial"/>
          <w:b/>
          <w:sz w:val="32"/>
          <w:szCs w:val="32"/>
        </w:rPr>
        <w:t>ИРКУТСКАЯ ОБЛАСТЬ</w:t>
      </w:r>
    </w:p>
    <w:p w:rsidR="00604E63" w:rsidRPr="00B65E45" w:rsidRDefault="00604E63" w:rsidP="00604E63">
      <w:pPr>
        <w:jc w:val="center"/>
        <w:rPr>
          <w:rFonts w:ascii="Arial" w:hAnsi="Arial" w:cs="Arial"/>
          <w:b/>
          <w:sz w:val="32"/>
          <w:szCs w:val="32"/>
        </w:rPr>
      </w:pPr>
      <w:r w:rsidRPr="00B65E45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604E63" w:rsidRPr="00B65E45" w:rsidRDefault="00604E63" w:rsidP="00604E63">
      <w:pPr>
        <w:jc w:val="center"/>
        <w:rPr>
          <w:rFonts w:ascii="Arial" w:hAnsi="Arial" w:cs="Arial"/>
          <w:b/>
          <w:sz w:val="32"/>
          <w:szCs w:val="32"/>
        </w:rPr>
      </w:pPr>
      <w:r w:rsidRPr="00B65E45">
        <w:rPr>
          <w:rFonts w:ascii="Arial" w:hAnsi="Arial" w:cs="Arial"/>
          <w:b/>
          <w:sz w:val="32"/>
          <w:szCs w:val="32"/>
        </w:rPr>
        <w:t>ЧЕРЕМХОВСКИЙ РАЙОН</w:t>
      </w:r>
    </w:p>
    <w:p w:rsidR="00604E63" w:rsidRPr="00B65E45" w:rsidRDefault="00604E63" w:rsidP="00604E63">
      <w:pPr>
        <w:jc w:val="center"/>
        <w:rPr>
          <w:rFonts w:ascii="Arial" w:hAnsi="Arial" w:cs="Arial"/>
          <w:b/>
          <w:sz w:val="32"/>
          <w:szCs w:val="32"/>
        </w:rPr>
      </w:pPr>
      <w:r w:rsidRPr="00B65E45">
        <w:rPr>
          <w:rFonts w:ascii="Arial" w:hAnsi="Arial" w:cs="Arial"/>
          <w:b/>
          <w:sz w:val="32"/>
          <w:szCs w:val="32"/>
        </w:rPr>
        <w:t>ГОЛУМЕТСКОЕ МУНИЦИПАЛЬНОЕ ОБРАЗОВАНИЕ</w:t>
      </w:r>
    </w:p>
    <w:p w:rsidR="00604E63" w:rsidRPr="00B65E45" w:rsidRDefault="00604E63" w:rsidP="00604E63">
      <w:pPr>
        <w:jc w:val="center"/>
        <w:rPr>
          <w:rFonts w:ascii="Arial" w:hAnsi="Arial" w:cs="Arial"/>
          <w:b/>
          <w:sz w:val="32"/>
          <w:szCs w:val="32"/>
        </w:rPr>
      </w:pPr>
      <w:r w:rsidRPr="00B65E45">
        <w:rPr>
          <w:rFonts w:ascii="Arial" w:hAnsi="Arial" w:cs="Arial"/>
          <w:b/>
          <w:sz w:val="32"/>
          <w:szCs w:val="32"/>
        </w:rPr>
        <w:t>ДУМА</w:t>
      </w:r>
    </w:p>
    <w:p w:rsidR="00604E63" w:rsidRPr="00B65E45" w:rsidRDefault="00604E63" w:rsidP="00604E63">
      <w:pPr>
        <w:jc w:val="center"/>
        <w:rPr>
          <w:rFonts w:ascii="Arial" w:hAnsi="Arial" w:cs="Arial"/>
          <w:b/>
          <w:sz w:val="32"/>
          <w:szCs w:val="32"/>
        </w:rPr>
      </w:pPr>
      <w:r w:rsidRPr="00B65E45">
        <w:rPr>
          <w:rFonts w:ascii="Arial" w:hAnsi="Arial" w:cs="Arial"/>
          <w:b/>
          <w:sz w:val="32"/>
          <w:szCs w:val="32"/>
        </w:rPr>
        <w:t>РЕШЕНИЕ</w:t>
      </w:r>
    </w:p>
    <w:p w:rsidR="00AF035E" w:rsidRPr="00B65E45" w:rsidRDefault="00AF035E" w:rsidP="00AF035E">
      <w:pPr>
        <w:jc w:val="both"/>
        <w:rPr>
          <w:b/>
          <w:sz w:val="28"/>
          <w:szCs w:val="28"/>
        </w:rPr>
      </w:pPr>
    </w:p>
    <w:p w:rsidR="00AF035E" w:rsidRPr="00B65E45" w:rsidRDefault="007D0425" w:rsidP="007D0425">
      <w:pPr>
        <w:jc w:val="center"/>
        <w:rPr>
          <w:rFonts w:ascii="Arial" w:hAnsi="Arial" w:cs="Arial"/>
          <w:b/>
          <w:sz w:val="32"/>
          <w:szCs w:val="32"/>
        </w:rPr>
      </w:pPr>
      <w:r w:rsidRPr="00B65E45">
        <w:rPr>
          <w:rFonts w:ascii="Arial" w:hAnsi="Arial" w:cs="Arial"/>
          <w:b/>
          <w:sz w:val="32"/>
          <w:szCs w:val="32"/>
        </w:rPr>
        <w:t>О ДОСРОЧНОМ ПРЕКРАЩЕНИИ</w:t>
      </w:r>
    </w:p>
    <w:p w:rsidR="00AF035E" w:rsidRPr="00B65E45" w:rsidRDefault="007D0425" w:rsidP="007D0425">
      <w:pPr>
        <w:jc w:val="center"/>
        <w:rPr>
          <w:rFonts w:ascii="Arial" w:hAnsi="Arial" w:cs="Arial"/>
          <w:sz w:val="32"/>
          <w:szCs w:val="32"/>
        </w:rPr>
      </w:pPr>
      <w:r w:rsidRPr="00B65E45">
        <w:rPr>
          <w:rFonts w:ascii="Arial" w:hAnsi="Arial" w:cs="Arial"/>
          <w:b/>
          <w:sz w:val="32"/>
          <w:szCs w:val="32"/>
        </w:rPr>
        <w:t>ПОЛНОМОЧИЙ ДЕПУТАТОВ</w:t>
      </w:r>
    </w:p>
    <w:p w:rsidR="00604E63" w:rsidRPr="00B65E45" w:rsidRDefault="007D0425" w:rsidP="007D0425">
      <w:pPr>
        <w:jc w:val="center"/>
        <w:rPr>
          <w:rFonts w:ascii="Arial" w:hAnsi="Arial" w:cs="Arial"/>
          <w:b/>
          <w:sz w:val="32"/>
          <w:szCs w:val="32"/>
        </w:rPr>
      </w:pPr>
      <w:r w:rsidRPr="00B65E45">
        <w:rPr>
          <w:rFonts w:ascii="Arial" w:hAnsi="Arial" w:cs="Arial"/>
          <w:b/>
          <w:sz w:val="32"/>
          <w:szCs w:val="32"/>
        </w:rPr>
        <w:t>ДУМЫ ГОЛУМЕТСКОГО</w:t>
      </w:r>
    </w:p>
    <w:p w:rsidR="00604E63" w:rsidRPr="00B65E45" w:rsidRDefault="007D0425" w:rsidP="007D0425">
      <w:pPr>
        <w:jc w:val="center"/>
        <w:rPr>
          <w:rFonts w:ascii="Arial" w:hAnsi="Arial" w:cs="Arial"/>
          <w:b/>
          <w:sz w:val="32"/>
          <w:szCs w:val="32"/>
        </w:rPr>
      </w:pPr>
      <w:r w:rsidRPr="00B65E45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AF035E" w:rsidRPr="00B65E45" w:rsidRDefault="007D0425" w:rsidP="007D0425">
      <w:pPr>
        <w:jc w:val="center"/>
        <w:rPr>
          <w:rFonts w:ascii="Arial" w:hAnsi="Arial" w:cs="Arial"/>
          <w:b/>
          <w:sz w:val="32"/>
          <w:szCs w:val="32"/>
        </w:rPr>
      </w:pPr>
      <w:r w:rsidRPr="00B65E45">
        <w:rPr>
          <w:rFonts w:ascii="Arial" w:hAnsi="Arial" w:cs="Arial"/>
          <w:b/>
          <w:sz w:val="32"/>
          <w:szCs w:val="32"/>
        </w:rPr>
        <w:t>Н.И. СОЛНЦЕВА И Н.А. КУЛАКОВА</w:t>
      </w:r>
    </w:p>
    <w:p w:rsidR="00AF035E" w:rsidRPr="00B65E45" w:rsidRDefault="00AF035E" w:rsidP="00AF035E">
      <w:pPr>
        <w:jc w:val="both"/>
        <w:rPr>
          <w:sz w:val="28"/>
          <w:szCs w:val="28"/>
        </w:rPr>
      </w:pPr>
    </w:p>
    <w:p w:rsidR="00AF035E" w:rsidRPr="00B65E45" w:rsidRDefault="00604E63" w:rsidP="00D51381">
      <w:pPr>
        <w:tabs>
          <w:tab w:val="left" w:pos="709"/>
        </w:tabs>
        <w:jc w:val="both"/>
        <w:rPr>
          <w:rFonts w:ascii="Arial" w:hAnsi="Arial" w:cs="Arial"/>
        </w:rPr>
      </w:pPr>
      <w:r w:rsidRPr="00B65E45">
        <w:rPr>
          <w:sz w:val="28"/>
          <w:szCs w:val="28"/>
        </w:rPr>
        <w:tab/>
      </w:r>
      <w:proofErr w:type="gramStart"/>
      <w:r w:rsidR="00AF035E" w:rsidRPr="00B65E45">
        <w:rPr>
          <w:rFonts w:ascii="Arial" w:hAnsi="Arial" w:cs="Arial"/>
        </w:rPr>
        <w:t>Рассмотрев представление Прокуратуры г. Черемхово</w:t>
      </w:r>
      <w:r w:rsidR="00B65E45" w:rsidRPr="00B65E45">
        <w:rPr>
          <w:rFonts w:ascii="Arial" w:hAnsi="Arial" w:cs="Arial"/>
        </w:rPr>
        <w:t xml:space="preserve"> «</w:t>
      </w:r>
      <w:r w:rsidR="00612258">
        <w:rPr>
          <w:rFonts w:ascii="Arial" w:hAnsi="Arial" w:cs="Arial"/>
        </w:rPr>
        <w:t>О</w:t>
      </w:r>
      <w:r w:rsidR="00B65E45" w:rsidRPr="00B65E45">
        <w:rPr>
          <w:rFonts w:ascii="Arial" w:hAnsi="Arial" w:cs="Arial"/>
        </w:rPr>
        <w:t>б устранении нарушений законодательства о противодействии коррупции»</w:t>
      </w:r>
      <w:r w:rsidR="00AF035E" w:rsidRPr="00B65E45">
        <w:rPr>
          <w:rFonts w:ascii="Arial" w:hAnsi="Arial" w:cs="Arial"/>
        </w:rPr>
        <w:t xml:space="preserve">, на основании </w:t>
      </w:r>
      <w:r w:rsidR="00B65E45" w:rsidRPr="00B65E45">
        <w:rPr>
          <w:rFonts w:ascii="Arial" w:hAnsi="Arial" w:cs="Arial"/>
        </w:rPr>
        <w:t>части 7</w:t>
      </w:r>
      <w:r w:rsidR="00AF035E" w:rsidRPr="00B65E45">
        <w:rPr>
          <w:rFonts w:ascii="Arial" w:hAnsi="Arial" w:cs="Arial"/>
        </w:rPr>
        <w:t xml:space="preserve"> </w:t>
      </w:r>
      <w:r w:rsidR="00B65E45" w:rsidRPr="00B65E45">
        <w:rPr>
          <w:rStyle w:val="a7"/>
          <w:rFonts w:ascii="Arial" w:hAnsi="Arial" w:cs="Arial"/>
        </w:rPr>
        <w:footnoteReference w:id="1"/>
      </w:r>
      <w:r w:rsidR="00AF035E" w:rsidRPr="00B65E45">
        <w:rPr>
          <w:rFonts w:ascii="Arial" w:hAnsi="Arial" w:cs="Arial"/>
        </w:rPr>
        <w:t xml:space="preserve"> ст. 40 Федерального </w:t>
      </w:r>
      <w:r w:rsidR="00B65E45" w:rsidRPr="00B65E45">
        <w:rPr>
          <w:rFonts w:ascii="Arial" w:hAnsi="Arial" w:cs="Arial"/>
        </w:rPr>
        <w:t>з</w:t>
      </w:r>
      <w:r w:rsidR="00AF035E" w:rsidRPr="00B65E45">
        <w:rPr>
          <w:rFonts w:ascii="Arial" w:hAnsi="Arial" w:cs="Arial"/>
        </w:rPr>
        <w:t>акона от 06.10.2003 № 131-ФЗ «Об общих принципах организации местного самоуправления в Росси</w:t>
      </w:r>
      <w:r w:rsidR="00B65E45" w:rsidRPr="00B65E45">
        <w:rPr>
          <w:rFonts w:ascii="Arial" w:hAnsi="Arial" w:cs="Arial"/>
        </w:rPr>
        <w:t>йской федерации», Федерального з</w:t>
      </w:r>
      <w:r w:rsidR="00AF035E" w:rsidRPr="00B65E45">
        <w:rPr>
          <w:rFonts w:ascii="Arial" w:hAnsi="Arial" w:cs="Arial"/>
        </w:rPr>
        <w:t>акона от 25.12.2008 № 273-ФЗ «О противодей</w:t>
      </w:r>
      <w:r w:rsidR="00B65E45" w:rsidRPr="00B65E45">
        <w:rPr>
          <w:rFonts w:ascii="Arial" w:hAnsi="Arial" w:cs="Arial"/>
        </w:rPr>
        <w:t>ствии коррупции», за нарушение з</w:t>
      </w:r>
      <w:r w:rsidR="00AF035E" w:rsidRPr="00B65E45">
        <w:rPr>
          <w:rFonts w:ascii="Arial" w:hAnsi="Arial" w:cs="Arial"/>
        </w:rPr>
        <w:t>акона Иркут</w:t>
      </w:r>
      <w:r w:rsidR="001C4E0B" w:rsidRPr="00B65E45">
        <w:rPr>
          <w:rFonts w:ascii="Arial" w:hAnsi="Arial" w:cs="Arial"/>
        </w:rPr>
        <w:t>ской области от 07.11.2017 № 73-</w:t>
      </w:r>
      <w:r w:rsidR="00AF035E" w:rsidRPr="00B65E45">
        <w:rPr>
          <w:rFonts w:ascii="Arial" w:hAnsi="Arial" w:cs="Arial"/>
        </w:rPr>
        <w:t xml:space="preserve">ОЗ «О предоставлении гражданами, претендующими на замещение муниципальной </w:t>
      </w:r>
      <w:r w:rsidR="001C4E0B" w:rsidRPr="00B65E45">
        <w:rPr>
          <w:rFonts w:ascii="Arial" w:hAnsi="Arial" w:cs="Arial"/>
        </w:rPr>
        <w:t>должности, лицами, замещающими муниципальные должности</w:t>
      </w:r>
      <w:proofErr w:type="gramEnd"/>
      <w:r w:rsidR="001C4E0B" w:rsidRPr="00B65E45">
        <w:rPr>
          <w:rFonts w:ascii="Arial" w:hAnsi="Arial" w:cs="Arial"/>
        </w:rPr>
        <w:t xml:space="preserve">, сведений о доходах, расходах, об имуществе и обязательствах имущественного характера и проверке достоверности и </w:t>
      </w:r>
      <w:proofErr w:type="gramStart"/>
      <w:r w:rsidR="001C4E0B" w:rsidRPr="00B65E45">
        <w:rPr>
          <w:rFonts w:ascii="Arial" w:hAnsi="Arial" w:cs="Arial"/>
        </w:rPr>
        <w:t>полноты</w:t>
      </w:r>
      <w:proofErr w:type="gramEnd"/>
      <w:r w:rsidR="001C4E0B" w:rsidRPr="00B65E45">
        <w:rPr>
          <w:rFonts w:ascii="Arial" w:hAnsi="Arial" w:cs="Arial"/>
        </w:rPr>
        <w:t xml:space="preserve"> представленных ими сведений о доходах, расходах, об имуществе и обязательствах имущественного характера», </w:t>
      </w:r>
      <w:r w:rsidR="00AF035E" w:rsidRPr="00B65E45">
        <w:rPr>
          <w:rFonts w:ascii="Arial" w:hAnsi="Arial" w:cs="Arial"/>
        </w:rPr>
        <w:t>указанных требований законодательства о противодействии коррупции, а именно непредставление в установленные законом сроки</w:t>
      </w:r>
      <w:r w:rsidR="001C4E0B" w:rsidRPr="00B65E45">
        <w:rPr>
          <w:rFonts w:ascii="Arial" w:hAnsi="Arial" w:cs="Arial"/>
        </w:rPr>
        <w:t>, не позднее</w:t>
      </w:r>
      <w:r w:rsidR="00AF035E" w:rsidRPr="00B65E45">
        <w:rPr>
          <w:rFonts w:ascii="Arial" w:hAnsi="Arial" w:cs="Arial"/>
        </w:rPr>
        <w:t xml:space="preserve"> 3</w:t>
      </w:r>
      <w:r w:rsidR="001C4E0B" w:rsidRPr="00B65E45">
        <w:rPr>
          <w:rFonts w:ascii="Arial" w:hAnsi="Arial" w:cs="Arial"/>
        </w:rPr>
        <w:t>1 мая года, следующего за отчетным,</w:t>
      </w:r>
      <w:r w:rsidR="00AF035E" w:rsidRPr="00B65E45">
        <w:rPr>
          <w:rFonts w:ascii="Arial" w:hAnsi="Arial" w:cs="Arial"/>
        </w:rPr>
        <w:t xml:space="preserve"> сведений о своих доходах, расходах, об имуществе и обязательствах имущественного характера, а так же аналогичные сведения своего супруга и несовершеннолетних детей за 201</w:t>
      </w:r>
      <w:r w:rsidR="001C4E0B" w:rsidRPr="00B65E45">
        <w:rPr>
          <w:rFonts w:ascii="Arial" w:hAnsi="Arial" w:cs="Arial"/>
        </w:rPr>
        <w:t>7</w:t>
      </w:r>
      <w:r w:rsidR="00AF035E" w:rsidRPr="00B65E45">
        <w:rPr>
          <w:rFonts w:ascii="Arial" w:hAnsi="Arial" w:cs="Arial"/>
        </w:rPr>
        <w:t xml:space="preserve"> год, </w:t>
      </w:r>
      <w:r w:rsidR="001C4E0B" w:rsidRPr="00B65E45">
        <w:rPr>
          <w:rFonts w:ascii="Arial" w:hAnsi="Arial" w:cs="Arial"/>
        </w:rPr>
        <w:t>Дума Голуметского муниципального образования</w:t>
      </w:r>
    </w:p>
    <w:p w:rsidR="00AF035E" w:rsidRPr="00B65E45" w:rsidRDefault="00AF035E" w:rsidP="00AF035E">
      <w:pPr>
        <w:ind w:firstLine="708"/>
        <w:jc w:val="both"/>
        <w:rPr>
          <w:sz w:val="28"/>
          <w:szCs w:val="28"/>
        </w:rPr>
      </w:pPr>
    </w:p>
    <w:p w:rsidR="00AF035E" w:rsidRPr="00B65E45" w:rsidRDefault="00AF035E" w:rsidP="001C4E0B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B65E45">
        <w:rPr>
          <w:rFonts w:ascii="Arial" w:hAnsi="Arial" w:cs="Arial"/>
          <w:b/>
          <w:sz w:val="30"/>
          <w:szCs w:val="30"/>
        </w:rPr>
        <w:t>РЕШИЛ</w:t>
      </w:r>
      <w:r w:rsidR="001C4E0B" w:rsidRPr="00B65E45">
        <w:rPr>
          <w:rFonts w:ascii="Arial" w:hAnsi="Arial" w:cs="Arial"/>
          <w:b/>
          <w:sz w:val="30"/>
          <w:szCs w:val="30"/>
        </w:rPr>
        <w:t>А</w:t>
      </w:r>
    </w:p>
    <w:p w:rsidR="00AF035E" w:rsidRPr="00B65E45" w:rsidRDefault="00AF035E" w:rsidP="00D51381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74369A" w:rsidRPr="00B65E45" w:rsidRDefault="00AF035E" w:rsidP="00D51381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B65E45">
        <w:rPr>
          <w:rFonts w:ascii="Arial" w:hAnsi="Arial" w:cs="Arial"/>
        </w:rPr>
        <w:t>Досрочно прекратить полномочия депутат</w:t>
      </w:r>
      <w:r w:rsidR="001C4E0B" w:rsidRPr="00B65E45">
        <w:rPr>
          <w:rFonts w:ascii="Arial" w:hAnsi="Arial" w:cs="Arial"/>
        </w:rPr>
        <w:t>ов Думы Голуметского муниципального образования Н.И. Солнцева и Н.А. Кулакова,</w:t>
      </w:r>
      <w:r w:rsidRPr="00B65E45">
        <w:rPr>
          <w:rFonts w:ascii="Arial" w:hAnsi="Arial" w:cs="Arial"/>
        </w:rPr>
        <w:t xml:space="preserve"> </w:t>
      </w:r>
      <w:r w:rsidR="0074369A" w:rsidRPr="00B65E45">
        <w:rPr>
          <w:rFonts w:ascii="Arial" w:hAnsi="Arial" w:cs="Arial"/>
        </w:rPr>
        <w:t>в связи с невыполнением ими обязанностей по предоставлению сведений о доходах, расходах, об имуществе и обязательствах имущественного характера за 2017 год, установленной частью 4 статьи 12.1 Федерального закона от 25.12.2008 № 273-ФЗ «О противодействии коррупции</w:t>
      </w:r>
      <w:r w:rsidR="007D0425" w:rsidRPr="00B65E45">
        <w:rPr>
          <w:rFonts w:ascii="Arial" w:hAnsi="Arial" w:cs="Arial"/>
        </w:rPr>
        <w:t>»;</w:t>
      </w:r>
    </w:p>
    <w:p w:rsidR="007D0425" w:rsidRPr="00C6017F" w:rsidRDefault="007D0425" w:rsidP="00D51381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right="1" w:firstLine="709"/>
        <w:jc w:val="both"/>
        <w:rPr>
          <w:rFonts w:ascii="Arial" w:hAnsi="Arial" w:cs="Arial"/>
        </w:rPr>
      </w:pPr>
      <w:r w:rsidRPr="00C6017F">
        <w:rPr>
          <w:rFonts w:ascii="Arial" w:hAnsi="Arial" w:cs="Arial"/>
        </w:rPr>
        <w:t>Вывести Н.И. Солнцева и</w:t>
      </w:r>
      <w:r w:rsidR="00B65E45" w:rsidRPr="00C6017F">
        <w:rPr>
          <w:rFonts w:ascii="Arial" w:hAnsi="Arial" w:cs="Arial"/>
        </w:rPr>
        <w:t xml:space="preserve">з состава депутатской комиссии по вопросам муниципальной собственности, природопользования, экологии и сельского хозяйства. </w:t>
      </w:r>
      <w:r w:rsidRPr="00C6017F">
        <w:rPr>
          <w:rFonts w:ascii="Arial" w:hAnsi="Arial" w:cs="Arial"/>
        </w:rPr>
        <w:t>Н.А. Кулакова</w:t>
      </w:r>
      <w:r w:rsidR="00B65E45" w:rsidRPr="00C6017F">
        <w:rPr>
          <w:rFonts w:ascii="Arial" w:hAnsi="Arial" w:cs="Arial"/>
        </w:rPr>
        <w:t xml:space="preserve"> из состава депутатской комиссии по вопросам деятельности местного самоуправления</w:t>
      </w:r>
    </w:p>
    <w:p w:rsidR="007D0425" w:rsidRPr="00B65E45" w:rsidRDefault="007D0425" w:rsidP="00D51381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B65E45">
        <w:rPr>
          <w:rFonts w:ascii="Arial" w:hAnsi="Arial" w:cs="Arial"/>
        </w:rPr>
        <w:lastRenderedPageBreak/>
        <w:t>Опубликовать настоящее решение Думы в печатном издании «Голуметский вестник» и разместить в информационно – телекоммуникационной сети «Интернет» в подразделе «Голуметское муниципальное образование» раздела «Поселения района» на официальном сайте Черемховского районного муниципального образования;</w:t>
      </w:r>
    </w:p>
    <w:p w:rsidR="007D0425" w:rsidRPr="00B65E45" w:rsidRDefault="00C6017F" w:rsidP="00D51381">
      <w:pPr>
        <w:pStyle w:val="a4"/>
        <w:numPr>
          <w:ilvl w:val="0"/>
          <w:numId w:val="2"/>
        </w:numPr>
        <w:tabs>
          <w:tab w:val="left" w:pos="567"/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7D0425" w:rsidRPr="00B65E45">
        <w:rPr>
          <w:rFonts w:ascii="Arial" w:hAnsi="Arial" w:cs="Arial"/>
        </w:rPr>
        <w:t>аправить настоящее решение в</w:t>
      </w:r>
      <w:r w:rsidR="00B65E45" w:rsidRPr="00B65E45">
        <w:rPr>
          <w:rFonts w:ascii="Arial" w:hAnsi="Arial" w:cs="Arial"/>
        </w:rPr>
        <w:t xml:space="preserve"> Черемховскую районную </w:t>
      </w:r>
      <w:r w:rsidR="007D0425" w:rsidRPr="00B65E45">
        <w:rPr>
          <w:rFonts w:ascii="Arial" w:hAnsi="Arial" w:cs="Arial"/>
        </w:rPr>
        <w:t>территориальную избирательную</w:t>
      </w:r>
      <w:r w:rsidR="00B65E45" w:rsidRPr="00B65E45">
        <w:rPr>
          <w:rFonts w:ascii="Arial" w:hAnsi="Arial" w:cs="Arial"/>
        </w:rPr>
        <w:t xml:space="preserve"> </w:t>
      </w:r>
      <w:r w:rsidR="007D0425" w:rsidRPr="00B65E45">
        <w:rPr>
          <w:rFonts w:ascii="Arial" w:hAnsi="Arial" w:cs="Arial"/>
        </w:rPr>
        <w:t>комиссию.</w:t>
      </w:r>
    </w:p>
    <w:p w:rsidR="007D0425" w:rsidRPr="00B65E45" w:rsidRDefault="007D0425" w:rsidP="00D51381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B65E45">
        <w:rPr>
          <w:rFonts w:ascii="Arial" w:hAnsi="Arial" w:cs="Arial"/>
        </w:rPr>
        <w:t>Настоящее решение вступает в силу с момента подписания;</w:t>
      </w:r>
    </w:p>
    <w:p w:rsidR="007D0425" w:rsidRPr="00B65E45" w:rsidRDefault="007D0425" w:rsidP="00D51381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proofErr w:type="gramStart"/>
      <w:r w:rsidRPr="00B65E45">
        <w:rPr>
          <w:rFonts w:ascii="Arial" w:hAnsi="Arial" w:cs="Arial"/>
        </w:rPr>
        <w:t>Контроль за</w:t>
      </w:r>
      <w:proofErr w:type="gramEnd"/>
      <w:r w:rsidRPr="00B65E45">
        <w:rPr>
          <w:rFonts w:ascii="Arial" w:hAnsi="Arial" w:cs="Arial"/>
        </w:rPr>
        <w:t xml:space="preserve"> исполнением настоящего решения возложить на главу Голуметского муниципального образования В.А. </w:t>
      </w:r>
      <w:proofErr w:type="spellStart"/>
      <w:r w:rsidRPr="00B65E45">
        <w:rPr>
          <w:rFonts w:ascii="Arial" w:hAnsi="Arial" w:cs="Arial"/>
        </w:rPr>
        <w:t>Лохову</w:t>
      </w:r>
      <w:proofErr w:type="spellEnd"/>
      <w:r w:rsidRPr="00B65E45">
        <w:rPr>
          <w:rFonts w:ascii="Arial" w:hAnsi="Arial" w:cs="Arial"/>
        </w:rPr>
        <w:t>.</w:t>
      </w:r>
    </w:p>
    <w:p w:rsidR="007D0425" w:rsidRPr="00B65E45" w:rsidRDefault="007D0425" w:rsidP="00D51381">
      <w:pPr>
        <w:tabs>
          <w:tab w:val="left" w:pos="993"/>
        </w:tabs>
        <w:ind w:right="1"/>
        <w:jc w:val="both"/>
        <w:rPr>
          <w:rFonts w:ascii="Arial" w:hAnsi="Arial" w:cs="Arial"/>
        </w:rPr>
      </w:pPr>
    </w:p>
    <w:p w:rsidR="007D0425" w:rsidRPr="00B65E45" w:rsidRDefault="007D0425" w:rsidP="007D0425">
      <w:pPr>
        <w:ind w:right="1"/>
        <w:jc w:val="both"/>
        <w:rPr>
          <w:rFonts w:ascii="Arial" w:hAnsi="Arial" w:cs="Arial"/>
        </w:rPr>
      </w:pPr>
    </w:p>
    <w:p w:rsidR="0074369A" w:rsidRPr="00B65E45" w:rsidRDefault="0074369A" w:rsidP="0074369A">
      <w:pPr>
        <w:jc w:val="both"/>
        <w:rPr>
          <w:rFonts w:ascii="Arial" w:hAnsi="Arial" w:cs="Arial"/>
        </w:rPr>
      </w:pPr>
      <w:r w:rsidRPr="00B65E45">
        <w:rPr>
          <w:rFonts w:ascii="Arial" w:hAnsi="Arial" w:cs="Arial"/>
        </w:rPr>
        <w:t>Председатель Думы Голуметского</w:t>
      </w:r>
    </w:p>
    <w:p w:rsidR="0074369A" w:rsidRPr="00B65E45" w:rsidRDefault="0074369A" w:rsidP="0074369A">
      <w:pPr>
        <w:jc w:val="both"/>
        <w:rPr>
          <w:rFonts w:ascii="Arial" w:hAnsi="Arial" w:cs="Arial"/>
          <w:spacing w:val="-5"/>
        </w:rPr>
      </w:pPr>
      <w:r w:rsidRPr="00B65E45">
        <w:rPr>
          <w:rFonts w:ascii="Arial" w:hAnsi="Arial" w:cs="Arial"/>
        </w:rPr>
        <w:t>муниципального образования</w:t>
      </w:r>
      <w:r w:rsidRPr="00B65E45">
        <w:rPr>
          <w:rFonts w:ascii="Arial" w:hAnsi="Arial" w:cs="Arial"/>
        </w:rPr>
        <w:tab/>
      </w:r>
      <w:r w:rsidRPr="00B65E45">
        <w:rPr>
          <w:rFonts w:ascii="Arial" w:hAnsi="Arial" w:cs="Arial"/>
        </w:rPr>
        <w:tab/>
      </w:r>
      <w:r w:rsidRPr="00B65E45">
        <w:rPr>
          <w:rFonts w:ascii="Arial" w:hAnsi="Arial" w:cs="Arial"/>
        </w:rPr>
        <w:tab/>
      </w:r>
      <w:r w:rsidRPr="00B65E45">
        <w:rPr>
          <w:rFonts w:ascii="Arial" w:hAnsi="Arial" w:cs="Arial"/>
        </w:rPr>
        <w:tab/>
      </w:r>
      <w:r w:rsidRPr="00B65E45">
        <w:rPr>
          <w:rFonts w:ascii="Arial" w:hAnsi="Arial" w:cs="Arial"/>
        </w:rPr>
        <w:tab/>
      </w:r>
      <w:r w:rsidR="007D0425" w:rsidRPr="00B65E45">
        <w:rPr>
          <w:rFonts w:ascii="Arial" w:hAnsi="Arial" w:cs="Arial"/>
        </w:rPr>
        <w:tab/>
      </w:r>
      <w:r w:rsidRPr="00B65E45">
        <w:rPr>
          <w:rFonts w:ascii="Arial" w:hAnsi="Arial" w:cs="Arial"/>
        </w:rPr>
        <w:tab/>
        <w:t>В.А. Лохова</w:t>
      </w:r>
    </w:p>
    <w:p w:rsidR="0074369A" w:rsidRPr="00B65E45" w:rsidRDefault="0074369A" w:rsidP="0074369A"/>
    <w:p w:rsidR="00AF035E" w:rsidRPr="00B65E45" w:rsidRDefault="00AF035E" w:rsidP="00AF035E">
      <w:pPr>
        <w:jc w:val="both"/>
        <w:rPr>
          <w:sz w:val="28"/>
          <w:szCs w:val="28"/>
        </w:rPr>
      </w:pPr>
    </w:p>
    <w:p w:rsidR="00AF035E" w:rsidRPr="00B65E45" w:rsidRDefault="00AF035E" w:rsidP="00AF035E">
      <w:pPr>
        <w:rPr>
          <w:sz w:val="28"/>
          <w:szCs w:val="28"/>
        </w:rPr>
      </w:pPr>
    </w:p>
    <w:p w:rsidR="00CF2D0D" w:rsidRPr="00B65E45" w:rsidRDefault="00CF2D0D"/>
    <w:sectPr w:rsidR="00CF2D0D" w:rsidRPr="00B65E45" w:rsidSect="00802F53">
      <w:pgSz w:w="11906" w:h="16838"/>
      <w:pgMar w:top="1134" w:right="79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C34" w:rsidRDefault="00393C34" w:rsidP="00B65E45">
      <w:r>
        <w:separator/>
      </w:r>
    </w:p>
  </w:endnote>
  <w:endnote w:type="continuationSeparator" w:id="0">
    <w:p w:rsidR="00393C34" w:rsidRDefault="00393C34" w:rsidP="00B65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C34" w:rsidRDefault="00393C34" w:rsidP="00B65E45">
      <w:r>
        <w:separator/>
      </w:r>
    </w:p>
  </w:footnote>
  <w:footnote w:type="continuationSeparator" w:id="0">
    <w:p w:rsidR="00393C34" w:rsidRDefault="00393C34" w:rsidP="00B65E45">
      <w:r>
        <w:continuationSeparator/>
      </w:r>
    </w:p>
  </w:footnote>
  <w:footnote w:id="1">
    <w:p w:rsidR="00B65E45" w:rsidRDefault="00B65E45">
      <w:pPr>
        <w:pStyle w:val="a5"/>
      </w:pPr>
      <w:r>
        <w:rPr>
          <w:rStyle w:val="a7"/>
        </w:rPr>
        <w:footnoteRef/>
      </w:r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809"/>
    <w:multiLevelType w:val="multilevel"/>
    <w:tmpl w:val="511C01AC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07992317"/>
    <w:multiLevelType w:val="hybridMultilevel"/>
    <w:tmpl w:val="4ACAA4F4"/>
    <w:lvl w:ilvl="0" w:tplc="BBB464E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C5DBC"/>
    <w:multiLevelType w:val="multilevel"/>
    <w:tmpl w:val="506C9710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  <w:rPr>
        <w:rFonts w:cs="Times New Roman" w:hint="default"/>
      </w:rPr>
    </w:lvl>
  </w:abstractNum>
  <w:abstractNum w:abstractNumId="3">
    <w:nsid w:val="64670BFB"/>
    <w:multiLevelType w:val="hybridMultilevel"/>
    <w:tmpl w:val="099873B2"/>
    <w:lvl w:ilvl="0" w:tplc="046AB5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35E"/>
    <w:rsid w:val="000A21FE"/>
    <w:rsid w:val="00136146"/>
    <w:rsid w:val="001A491B"/>
    <w:rsid w:val="001C4E0B"/>
    <w:rsid w:val="001F2913"/>
    <w:rsid w:val="00205F8A"/>
    <w:rsid w:val="002A71F3"/>
    <w:rsid w:val="00393C34"/>
    <w:rsid w:val="003A377B"/>
    <w:rsid w:val="00451D58"/>
    <w:rsid w:val="00520810"/>
    <w:rsid w:val="0052125A"/>
    <w:rsid w:val="005D0E3C"/>
    <w:rsid w:val="00604E63"/>
    <w:rsid w:val="00605624"/>
    <w:rsid w:val="00612258"/>
    <w:rsid w:val="00675909"/>
    <w:rsid w:val="00714348"/>
    <w:rsid w:val="0074369A"/>
    <w:rsid w:val="00776367"/>
    <w:rsid w:val="00780CCF"/>
    <w:rsid w:val="007B1238"/>
    <w:rsid w:val="007D0425"/>
    <w:rsid w:val="007F76E3"/>
    <w:rsid w:val="009221E3"/>
    <w:rsid w:val="009276AE"/>
    <w:rsid w:val="009A0BD3"/>
    <w:rsid w:val="00A724D8"/>
    <w:rsid w:val="00AF035E"/>
    <w:rsid w:val="00B27D13"/>
    <w:rsid w:val="00B41689"/>
    <w:rsid w:val="00B65E45"/>
    <w:rsid w:val="00B87F29"/>
    <w:rsid w:val="00C6017F"/>
    <w:rsid w:val="00CF2D0D"/>
    <w:rsid w:val="00D03BEC"/>
    <w:rsid w:val="00D51381"/>
    <w:rsid w:val="00E25160"/>
    <w:rsid w:val="00EF0E8F"/>
    <w:rsid w:val="00F06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035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4369A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B65E45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65E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B65E4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10AAB-F548-47AD-BCC3-D8EF7B445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cp:lastPrinted>2018-08-01T07:48:00Z</cp:lastPrinted>
  <dcterms:created xsi:type="dcterms:W3CDTF">2018-07-25T02:43:00Z</dcterms:created>
  <dcterms:modified xsi:type="dcterms:W3CDTF">2018-08-03T06:54:00Z</dcterms:modified>
</cp:coreProperties>
</file>